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  <w:t>缓测班级登记表</w:t>
      </w:r>
    </w:p>
    <w:bookmarkEnd w:id="0"/>
    <w:p>
      <w:pPr>
        <w:spacing w:line="360" w:lineRule="auto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学院：             （盖章）</w:t>
      </w: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补测日期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补测时间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66480A3-5C64-4396-8801-66BB28029B35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12393E8-F213-408D-B2F0-383C376488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813746C-3D4E-4064-AA00-DB092F3CA25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mVlYWM3NmEzMTY1Y2NhNzcyMjAwNWI5MmU4ZjEifQ=="/>
  </w:docVars>
  <w:rsids>
    <w:rsidRoot w:val="2F842F09"/>
    <w:rsid w:val="2F84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2022-09-29T08:04:00Z</dcterms:created>
  <dc:creator>呢小</dc:creator>
  <cp:lastModifiedBy>呢小</cp:lastModifiedBy>
  <dcterms:modified xsi:type="dcterms:W3CDTF">2022-09-29T08:05:12Z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FB9B96E6AD234FC3BE93A9286EFA589E</vt:lpwstr>
  </property>
</Properties>
</file>